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EB" w:rsidRPr="00CF2568" w:rsidRDefault="00EB46EB" w:rsidP="00EB46EB">
      <w:pPr>
        <w:jc w:val="center"/>
        <w:rPr>
          <w:rFonts w:ascii="黑体" w:eastAsia="黑体" w:hAnsi="黑体"/>
          <w:w w:val="90"/>
        </w:rPr>
      </w:pPr>
      <w:bookmarkStart w:id="0" w:name="_GoBack"/>
      <w:r w:rsidRPr="00CF2568">
        <w:rPr>
          <w:rFonts w:ascii="黑体" w:eastAsia="黑体" w:hAnsi="黑体" w:hint="eastAsia"/>
          <w:w w:val="90"/>
        </w:rPr>
        <w:t>江苏省省级专业技术人才继续教育基地申</w:t>
      </w:r>
      <w:r w:rsidRPr="00CF2568">
        <w:rPr>
          <w:rFonts w:ascii="黑体" w:eastAsia="黑体" w:hAnsi="黑体" w:cs="微软雅黑" w:hint="eastAsia"/>
          <w:w w:val="90"/>
        </w:rPr>
        <w:t>报培训专业情况表</w:t>
      </w:r>
    </w:p>
    <w:bookmarkEnd w:id="0"/>
    <w:p w:rsidR="00EB46EB" w:rsidRPr="00E46281" w:rsidRDefault="00EB46EB" w:rsidP="00EB46EB">
      <w:pPr>
        <w:spacing w:line="360" w:lineRule="auto"/>
        <w:rPr>
          <w:rFonts w:ascii="方正仿宋_GBK"/>
        </w:rPr>
      </w:pPr>
      <w:r w:rsidRPr="00E46281">
        <w:rPr>
          <w:rFonts w:ascii="方正仿宋_GBK" w:hint="eastAsia"/>
        </w:rPr>
        <w:t>申报</w:t>
      </w:r>
      <w:r>
        <w:rPr>
          <w:rFonts w:ascii="方正仿宋_GBK" w:hint="eastAsia"/>
        </w:rPr>
        <w:t>培训专业</w:t>
      </w:r>
      <w:r w:rsidRPr="001B105F">
        <w:rPr>
          <w:rFonts w:ascii="方正仿宋_GBK" w:hint="eastAsia"/>
          <w:u w:val="single"/>
        </w:rPr>
        <w:t xml:space="preserve"> </w:t>
      </w:r>
      <w:r>
        <w:rPr>
          <w:rFonts w:ascii="方正仿宋_GBK" w:hint="eastAsia"/>
          <w:u w:val="single"/>
        </w:rPr>
        <w:t>：</w:t>
      </w:r>
      <w:r w:rsidRPr="001B105F">
        <w:rPr>
          <w:rFonts w:ascii="方正仿宋_GBK" w:hint="eastAsia"/>
          <w:u w:val="single"/>
        </w:rPr>
        <w:t xml:space="preserve">      </w:t>
      </w:r>
      <w:r>
        <w:rPr>
          <w:rFonts w:ascii="方正仿宋_GBK" w:hint="eastAsia"/>
          <w:u w:val="single"/>
        </w:rPr>
        <w:t xml:space="preserve">     </w:t>
      </w:r>
      <w:r w:rsidRPr="001B105F">
        <w:rPr>
          <w:rFonts w:ascii="方正仿宋_GBK" w:hint="eastAsia"/>
          <w:u w:val="single"/>
        </w:rPr>
        <w:t xml:space="preserve">   </w:t>
      </w:r>
      <w:r>
        <w:rPr>
          <w:rFonts w:ascii="方正仿宋_GBK" w:hint="eastAsia"/>
          <w:u w:val="single"/>
        </w:rPr>
        <w:t xml:space="preserve">    </w:t>
      </w:r>
      <w:r w:rsidRPr="001B105F">
        <w:rPr>
          <w:rFonts w:ascii="方正仿宋_GBK" w:hint="eastAsia"/>
          <w:u w:val="single"/>
        </w:rPr>
        <w:t xml:space="preserve">        </w:t>
      </w:r>
    </w:p>
    <w:tbl>
      <w:tblPr>
        <w:tblW w:w="90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1344"/>
        <w:gridCol w:w="746"/>
        <w:gridCol w:w="907"/>
        <w:gridCol w:w="1060"/>
        <w:gridCol w:w="755"/>
        <w:gridCol w:w="438"/>
        <w:gridCol w:w="2055"/>
      </w:tblGrid>
      <w:tr w:rsidR="00EB46EB" w:rsidRPr="00AC2EE8" w:rsidTr="00747B05">
        <w:trPr>
          <w:trHeight w:hRule="exact" w:val="851"/>
        </w:trPr>
        <w:tc>
          <w:tcPr>
            <w:tcW w:w="1706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负责人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职务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办公电话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手机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B46EB" w:rsidRPr="00AC2EE8" w:rsidTr="00747B05">
        <w:trPr>
          <w:trHeight w:hRule="exact" w:val="851"/>
        </w:trPr>
        <w:tc>
          <w:tcPr>
            <w:tcW w:w="1706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联系人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职务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办公电话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手机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B46EB" w:rsidRPr="00AC2EE8" w:rsidTr="00747B05">
        <w:trPr>
          <w:trHeight w:val="2362"/>
        </w:trPr>
        <w:tc>
          <w:tcPr>
            <w:tcW w:w="1706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教学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设施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情况</w:t>
            </w:r>
          </w:p>
        </w:tc>
        <w:tc>
          <w:tcPr>
            <w:tcW w:w="7305" w:type="dxa"/>
            <w:gridSpan w:val="7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B46EB" w:rsidRPr="00AC2EE8" w:rsidTr="00747B05">
        <w:trPr>
          <w:trHeight w:val="1969"/>
        </w:trPr>
        <w:tc>
          <w:tcPr>
            <w:tcW w:w="170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专职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管理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人员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情况</w:t>
            </w:r>
          </w:p>
        </w:tc>
        <w:tc>
          <w:tcPr>
            <w:tcW w:w="7305" w:type="dxa"/>
            <w:gridSpan w:val="7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B46EB" w:rsidRPr="00AC2EE8" w:rsidTr="00747B05">
        <w:trPr>
          <w:trHeight w:val="2825"/>
        </w:trPr>
        <w:tc>
          <w:tcPr>
            <w:tcW w:w="1706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专兼职教师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情况（包括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专兼职教师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比例、专业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领域、学历、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职称、单位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隶属关系等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内容）</w:t>
            </w:r>
          </w:p>
        </w:tc>
        <w:tc>
          <w:tcPr>
            <w:tcW w:w="7305" w:type="dxa"/>
            <w:gridSpan w:val="7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EB46EB" w:rsidRDefault="00EB46EB" w:rsidP="00EB46EB">
      <w:pPr>
        <w:spacing w:line="20" w:lineRule="exact"/>
      </w:pPr>
    </w:p>
    <w:tbl>
      <w:tblPr>
        <w:tblW w:w="90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7305"/>
      </w:tblGrid>
      <w:tr w:rsidR="00EB46EB" w:rsidRPr="00AC2EE8" w:rsidTr="00747B05">
        <w:trPr>
          <w:trHeight w:val="2531"/>
        </w:trPr>
        <w:tc>
          <w:tcPr>
            <w:tcW w:w="170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现有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管理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制度</w:t>
            </w:r>
          </w:p>
        </w:tc>
        <w:tc>
          <w:tcPr>
            <w:tcW w:w="730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B46EB" w:rsidRPr="00AC2EE8" w:rsidTr="00747B05">
        <w:trPr>
          <w:trHeight w:val="2360"/>
        </w:trPr>
        <w:tc>
          <w:tcPr>
            <w:tcW w:w="1706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lastRenderedPageBreak/>
              <w:t>面向专业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技术人才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开展继续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教育情况（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正在或已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完成的培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AC2EE8">
              <w:rPr>
                <w:rFonts w:eastAsia="宋体" w:hint="eastAsia"/>
                <w:sz w:val="21"/>
                <w:szCs w:val="21"/>
              </w:rPr>
              <w:t>训</w:t>
            </w:r>
            <w:proofErr w:type="gramEnd"/>
            <w:r w:rsidRPr="00AC2EE8">
              <w:rPr>
                <w:rFonts w:eastAsia="宋体" w:hint="eastAsia"/>
                <w:sz w:val="21"/>
                <w:szCs w:val="21"/>
              </w:rPr>
              <w:t>项目）</w:t>
            </w:r>
          </w:p>
        </w:tc>
        <w:tc>
          <w:tcPr>
            <w:tcW w:w="7305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B46EB" w:rsidRPr="00AC2EE8" w:rsidTr="00747B05">
        <w:trPr>
          <w:trHeight w:val="1681"/>
        </w:trPr>
        <w:tc>
          <w:tcPr>
            <w:tcW w:w="1706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可承担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哪些专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业及层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级的培</w:t>
            </w: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AC2EE8">
              <w:rPr>
                <w:rFonts w:eastAsia="宋体" w:hint="eastAsia"/>
                <w:sz w:val="21"/>
                <w:szCs w:val="21"/>
              </w:rPr>
              <w:t>训</w:t>
            </w:r>
            <w:proofErr w:type="gramEnd"/>
            <w:r w:rsidRPr="00AC2EE8">
              <w:rPr>
                <w:rFonts w:eastAsia="宋体" w:hint="eastAsia"/>
                <w:sz w:val="21"/>
                <w:szCs w:val="21"/>
              </w:rPr>
              <w:t>任务</w:t>
            </w:r>
          </w:p>
        </w:tc>
        <w:tc>
          <w:tcPr>
            <w:tcW w:w="7305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B46EB" w:rsidRPr="00AC2EE8" w:rsidTr="00747B05">
        <w:trPr>
          <w:trHeight w:val="821"/>
        </w:trPr>
        <w:tc>
          <w:tcPr>
            <w:tcW w:w="1706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C2EE8">
              <w:rPr>
                <w:rFonts w:eastAsia="宋体" w:hint="eastAsia"/>
                <w:sz w:val="21"/>
                <w:szCs w:val="21"/>
              </w:rPr>
              <w:t>备  注</w:t>
            </w:r>
          </w:p>
        </w:tc>
        <w:tc>
          <w:tcPr>
            <w:tcW w:w="7305" w:type="dxa"/>
            <w:shd w:val="clear" w:color="auto" w:fill="auto"/>
            <w:vAlign w:val="center"/>
          </w:tcPr>
          <w:p w:rsidR="00EB46EB" w:rsidRPr="00AC2EE8" w:rsidRDefault="00EB46EB" w:rsidP="00747B0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EB46EB" w:rsidRDefault="00EB46EB" w:rsidP="00EB46EB">
      <w:pPr>
        <w:spacing w:line="120" w:lineRule="exact"/>
        <w:rPr>
          <w:rFonts w:ascii="方正仿宋_GBK"/>
        </w:rPr>
      </w:pPr>
    </w:p>
    <w:p w:rsidR="00EB46EB" w:rsidRDefault="00EB46EB" w:rsidP="00EB46EB">
      <w:pPr>
        <w:spacing w:line="500" w:lineRule="exact"/>
        <w:rPr>
          <w:rFonts w:ascii="方正仿宋_GBK"/>
          <w:color w:val="FF0000"/>
        </w:rPr>
      </w:pPr>
      <w:r w:rsidRPr="00CF2568">
        <w:rPr>
          <w:rFonts w:ascii="方正仿宋_GBK" w:hint="eastAsia"/>
          <w:color w:val="FF0000"/>
        </w:rPr>
        <w:t>备注</w:t>
      </w:r>
      <w:r>
        <w:rPr>
          <w:rFonts w:ascii="方正仿宋_GBK" w:hint="eastAsia"/>
          <w:color w:val="FF0000"/>
        </w:rPr>
        <w:t>：表格大小根据需要，但不要改变顺序！</w:t>
      </w:r>
    </w:p>
    <w:p w:rsidR="00EB46EB" w:rsidRDefault="00EB46EB" w:rsidP="00EB46EB">
      <w:pPr>
        <w:spacing w:line="500" w:lineRule="exact"/>
        <w:rPr>
          <w:rFonts w:ascii="方正仿宋_GBK"/>
          <w:color w:val="FF0000"/>
        </w:rPr>
      </w:pPr>
    </w:p>
    <w:p w:rsidR="00EB46EB" w:rsidRDefault="00EB46EB" w:rsidP="00EB46EB">
      <w:pPr>
        <w:spacing w:line="520" w:lineRule="exact"/>
        <w:ind w:firstLineChars="800" w:firstLine="2560"/>
        <w:rPr>
          <w:rFonts w:eastAsia="宋体"/>
        </w:rPr>
      </w:pPr>
    </w:p>
    <w:sectPr w:rsidR="00EB4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94" w:rsidRDefault="00193A94" w:rsidP="00EB46EB">
      <w:r>
        <w:separator/>
      </w:r>
    </w:p>
  </w:endnote>
  <w:endnote w:type="continuationSeparator" w:id="0">
    <w:p w:rsidR="00193A94" w:rsidRDefault="00193A94" w:rsidP="00EB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94" w:rsidRDefault="00193A94" w:rsidP="00EB46EB">
      <w:r>
        <w:separator/>
      </w:r>
    </w:p>
  </w:footnote>
  <w:footnote w:type="continuationSeparator" w:id="0">
    <w:p w:rsidR="00193A94" w:rsidRDefault="00193A94" w:rsidP="00EB4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42EF4"/>
    <w:multiLevelType w:val="hybridMultilevel"/>
    <w:tmpl w:val="E0386CF2"/>
    <w:lvl w:ilvl="0" w:tplc="6E7E6D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41"/>
    <w:rsid w:val="00193A94"/>
    <w:rsid w:val="00974A41"/>
    <w:rsid w:val="00EB46EB"/>
    <w:rsid w:val="00FA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EB"/>
    <w:pPr>
      <w:widowControl w:val="0"/>
      <w:jc w:val="both"/>
    </w:pPr>
    <w:rPr>
      <w:rFonts w:ascii="宋体" w:eastAsia="方正仿宋_GBK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6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6EB"/>
    <w:rPr>
      <w:sz w:val="18"/>
      <w:szCs w:val="18"/>
    </w:rPr>
  </w:style>
  <w:style w:type="paragraph" w:styleId="a5">
    <w:name w:val="List Paragraph"/>
    <w:basedOn w:val="a"/>
    <w:uiPriority w:val="34"/>
    <w:qFormat/>
    <w:rsid w:val="00EB46EB"/>
    <w:pPr>
      <w:ind w:firstLineChars="200" w:firstLine="420"/>
    </w:pPr>
  </w:style>
  <w:style w:type="paragraph" w:styleId="a6">
    <w:name w:val="Normal (Web)"/>
    <w:basedOn w:val="a"/>
    <w:uiPriority w:val="99"/>
    <w:rsid w:val="00EB46EB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EB"/>
    <w:pPr>
      <w:widowControl w:val="0"/>
      <w:jc w:val="both"/>
    </w:pPr>
    <w:rPr>
      <w:rFonts w:ascii="宋体" w:eastAsia="方正仿宋_GBK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6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6EB"/>
    <w:rPr>
      <w:sz w:val="18"/>
      <w:szCs w:val="18"/>
    </w:rPr>
  </w:style>
  <w:style w:type="paragraph" w:styleId="a5">
    <w:name w:val="List Paragraph"/>
    <w:basedOn w:val="a"/>
    <w:uiPriority w:val="34"/>
    <w:qFormat/>
    <w:rsid w:val="00EB46EB"/>
    <w:pPr>
      <w:ind w:firstLineChars="200" w:firstLine="420"/>
    </w:pPr>
  </w:style>
  <w:style w:type="paragraph" w:styleId="a6">
    <w:name w:val="Normal (Web)"/>
    <w:basedOn w:val="a"/>
    <w:uiPriority w:val="99"/>
    <w:rsid w:val="00EB46EB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2017-10-27T07:23:00Z</dcterms:created>
  <dcterms:modified xsi:type="dcterms:W3CDTF">2017-10-27T07:23:00Z</dcterms:modified>
</cp:coreProperties>
</file>