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5A" w:rsidRDefault="00AF6E5A" w:rsidP="00AF6E5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AF6E5A" w:rsidRDefault="00AF6E5A" w:rsidP="00AF6E5A">
      <w:pPr>
        <w:jc w:val="center"/>
        <w:rPr>
          <w:b/>
          <w:bCs/>
          <w:sz w:val="44"/>
          <w:szCs w:val="44"/>
        </w:rPr>
      </w:pPr>
    </w:p>
    <w:p w:rsidR="00AF6E5A" w:rsidRDefault="00AF6E5A" w:rsidP="00AF6E5A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孙秀云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AF6E5A" w:rsidRDefault="00AF6E5A" w:rsidP="00AF6E5A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1301</w:t>
      </w:r>
      <w:r>
        <w:rPr>
          <w:rFonts w:hint="eastAsia"/>
          <w:u w:val="single"/>
        </w:rPr>
        <w:t>，</w:t>
      </w:r>
      <w:r>
        <w:rPr>
          <w:rFonts w:hint="eastAsia"/>
          <w:u w:val="single"/>
        </w:rPr>
        <w:t xml:space="preserve">1302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2015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30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:rsidR="00AF6E5A" w:rsidRDefault="00AF6E5A" w:rsidP="00AF6E5A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第二十一章食管疾病病人的护理</w:t>
      </w:r>
      <w:bookmarkEnd w:id="0"/>
      <w:r>
        <w:rPr>
          <w:rFonts w:hint="eastAsia"/>
        </w:rPr>
        <w:t xml:space="preserve"> 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2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90</w:t>
      </w:r>
      <w:r>
        <w:rPr>
          <w:rFonts w:hint="eastAsia"/>
          <w:u w:val="single"/>
        </w:rPr>
        <w:t>分钟）</w:t>
      </w:r>
      <w:r>
        <w:rPr>
          <w:rFonts w:hint="eastAsia"/>
          <w:u w:val="single"/>
        </w:rPr>
        <w:t xml:space="preserve">      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AF6E5A" w:rsidRDefault="00AF6E5A" w:rsidP="00AF6E5A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AF6E5A" w:rsidRDefault="00AF6E5A" w:rsidP="00AF6E5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1、掌握食管患者的术前准备。</w:t>
      </w:r>
    </w:p>
    <w:p w:rsidR="00AF6E5A" w:rsidRDefault="00AF6E5A" w:rsidP="00AF6E5A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2、掌握食管癌患者术后胃肠减压的护理及饮食护理。</w:t>
      </w:r>
    </w:p>
    <w:p w:rsidR="00AF6E5A" w:rsidRDefault="00AF6E5A" w:rsidP="00AF6E5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3、熟悉食管癌术后并发症的预防与护理。</w:t>
      </w:r>
    </w:p>
    <w:p w:rsidR="00AF6E5A" w:rsidRDefault="00AF6E5A" w:rsidP="00AF6E5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4、熟悉食管癌患者的临床表现及临床分期。</w:t>
      </w:r>
    </w:p>
    <w:p w:rsidR="00AF6E5A" w:rsidRDefault="00AF6E5A" w:rsidP="00AF6E5A">
      <w:pPr>
        <w:widowControl/>
        <w:spacing w:line="440" w:lineRule="exact"/>
        <w:jc w:val="left"/>
        <w:rPr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5、了解食管癌的发病原因。</w:t>
      </w:r>
    </w:p>
    <w:p w:rsidR="00AF6E5A" w:rsidRDefault="00AF6E5A" w:rsidP="00AF6E5A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讲授提纲及时间分配</w:t>
      </w:r>
    </w:p>
    <w:p w:rsidR="00AF6E5A" w:rsidRDefault="00AF6E5A" w:rsidP="00AF6E5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ascii="仿宋_GB2312" w:eastAsia="仿宋_GB2312" w:hAnsi="宋体" w:cs="宋体" w:hint="eastAsia"/>
          <w:kern w:val="0"/>
          <w:sz w:val="24"/>
        </w:rPr>
        <w:t>解剖生理概要（10＇）</w:t>
      </w:r>
    </w:p>
    <w:p w:rsidR="00AF6E5A" w:rsidRDefault="00AF6E5A" w:rsidP="00AF6E5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2、食管癌的病因、病理（10＇）</w:t>
      </w:r>
    </w:p>
    <w:p w:rsidR="00AF6E5A" w:rsidRDefault="00AF6E5A" w:rsidP="00AF6E5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3、临床分期（5＇）</w:t>
      </w:r>
    </w:p>
    <w:p w:rsidR="00AF6E5A" w:rsidRDefault="00AF6E5A" w:rsidP="00AF6E5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4、临床表现及处理原则（20＇）</w:t>
      </w:r>
    </w:p>
    <w:p w:rsidR="00AF6E5A" w:rsidRDefault="00AF6E5A" w:rsidP="00AF6E5A">
      <w:pPr>
        <w:widowControl/>
        <w:spacing w:line="440" w:lineRule="exact"/>
        <w:jc w:val="left"/>
      </w:pPr>
      <w:r>
        <w:rPr>
          <w:rFonts w:ascii="仿宋_GB2312" w:eastAsia="仿宋_GB2312" w:hAnsi="宋体" w:cs="宋体" w:hint="eastAsia"/>
          <w:kern w:val="0"/>
          <w:sz w:val="24"/>
        </w:rPr>
        <w:t>5、食管癌患者的护理评估、护理措施（45＇</w:t>
      </w:r>
      <w:r>
        <w:rPr>
          <w:rFonts w:hint="eastAsia"/>
        </w:rPr>
        <w:t>）</w:t>
      </w:r>
    </w:p>
    <w:p w:rsidR="00AF6E5A" w:rsidRDefault="00AF6E5A" w:rsidP="00AF6E5A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AF6E5A" w:rsidRDefault="00AF6E5A" w:rsidP="00AF6E5A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1、食管的解剖特点与并发症的关系。</w:t>
      </w:r>
    </w:p>
    <w:p w:rsidR="00AF6E5A" w:rsidRDefault="00AF6E5A" w:rsidP="00AF6E5A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2、食管癌患者的术前准备。</w:t>
      </w:r>
    </w:p>
    <w:p w:rsidR="00AF6E5A" w:rsidRDefault="00AF6E5A" w:rsidP="00AF6E5A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3、食管癌患者的术后护理、术后并发症的观察与护理</w:t>
      </w:r>
    </w:p>
    <w:p w:rsidR="00AF6E5A" w:rsidRDefault="00AF6E5A" w:rsidP="00AF6E5A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AF6E5A" w:rsidRDefault="00AF6E5A" w:rsidP="00AF6E5A">
      <w:pPr>
        <w:spacing w:line="440" w:lineRule="exact"/>
      </w:pPr>
      <w:r>
        <w:rPr>
          <w:rFonts w:hint="eastAsia"/>
        </w:rPr>
        <w:t>多媒体、胃肠减压装置一套等</w:t>
      </w:r>
    </w:p>
    <w:p w:rsidR="00AF6E5A" w:rsidRDefault="00AF6E5A" w:rsidP="00AF6E5A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AF6E5A" w:rsidRDefault="00AF6E5A" w:rsidP="00AF6E5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1、食管患者的术前准备内容？</w:t>
      </w:r>
    </w:p>
    <w:p w:rsidR="00AF6E5A" w:rsidRDefault="00AF6E5A" w:rsidP="00AF6E5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2、食管癌患者术后胃肠减压的护理及饮食护理？</w:t>
      </w:r>
    </w:p>
    <w:p w:rsidR="00AF6E5A" w:rsidRDefault="00AF6E5A" w:rsidP="00AF6E5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3、食管癌术后并发吻合口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的原因与注意护理措施。</w:t>
      </w:r>
    </w:p>
    <w:p w:rsidR="00B327CE" w:rsidRDefault="00AF6E5A" w:rsidP="00AF6E5A">
      <w:r>
        <w:rPr>
          <w:rFonts w:hint="eastAsia"/>
          <w:b/>
          <w:bCs/>
        </w:rPr>
        <w:t>其它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5A"/>
    <w:rsid w:val="00AF6E5A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5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5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2016-12-06T11:48:00Z</dcterms:created>
  <dcterms:modified xsi:type="dcterms:W3CDTF">2016-12-06T11:49:00Z</dcterms:modified>
</cp:coreProperties>
</file>