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18" w:rsidRDefault="00D95B18" w:rsidP="00D95B1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D95B18" w:rsidRDefault="00D95B18" w:rsidP="00D95B18">
      <w:pPr>
        <w:jc w:val="center"/>
        <w:rPr>
          <w:b/>
          <w:bCs/>
          <w:sz w:val="44"/>
          <w:szCs w:val="44"/>
        </w:rPr>
      </w:pPr>
    </w:p>
    <w:p w:rsidR="00D95B18" w:rsidRDefault="00D95B18" w:rsidP="00D95B1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孙秀云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D95B18" w:rsidRDefault="00D95B18" w:rsidP="00D95B18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</w:t>
      </w:r>
      <w:r>
        <w:rPr>
          <w:rFonts w:hint="eastAsia"/>
          <w:u w:val="single"/>
        </w:rPr>
        <w:t>，</w:t>
      </w:r>
      <w:r>
        <w:rPr>
          <w:rFonts w:hint="eastAsia"/>
          <w:u w:val="single"/>
        </w:rPr>
        <w:t xml:space="preserve">1302 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4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2 </w:t>
      </w:r>
      <w:r>
        <w:rPr>
          <w:rFonts w:hint="eastAsia"/>
        </w:rPr>
        <w:t>日</w:t>
      </w:r>
    </w:p>
    <w:p w:rsidR="00D95B18" w:rsidRDefault="00D95B18" w:rsidP="00D95B1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第二十二章心脏疾病病人的护理</w:t>
      </w:r>
      <w:bookmarkEnd w:id="0"/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3</w:t>
      </w:r>
      <w:r>
        <w:rPr>
          <w:rFonts w:hint="eastAsia"/>
          <w:u w:val="single"/>
        </w:rPr>
        <w:t>（</w:t>
      </w:r>
      <w:r>
        <w:rPr>
          <w:rFonts w:hint="eastAsia"/>
          <w:u w:val="single"/>
        </w:rPr>
        <w:t>135</w:t>
      </w:r>
      <w:r>
        <w:rPr>
          <w:rFonts w:hint="eastAsia"/>
          <w:u w:val="single"/>
        </w:rPr>
        <w:t>分钟）</w:t>
      </w:r>
      <w:r>
        <w:rPr>
          <w:rFonts w:hint="eastAsia"/>
          <w:u w:val="single"/>
        </w:rPr>
        <w:t xml:space="preserve">  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</w:t>
      </w:r>
    </w:p>
    <w:p w:rsidR="00D95B18" w:rsidRDefault="00D95B18" w:rsidP="00D95B1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D95B18" w:rsidRDefault="00D95B18" w:rsidP="00D95B1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1、掌握体外循环、法洛四联症、冠心病的概念。</w:t>
      </w:r>
    </w:p>
    <w:p w:rsidR="00D95B18" w:rsidRDefault="00D95B18" w:rsidP="00D95B1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2、掌握体外循环术后的病理生理变化。</w:t>
      </w:r>
    </w:p>
    <w:p w:rsidR="00D95B18" w:rsidRDefault="00D95B18" w:rsidP="00D95B1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3、熟悉体外循环术后的主要护理措施。</w:t>
      </w:r>
    </w:p>
    <w:p w:rsidR="00D95B18" w:rsidRDefault="00D95B18" w:rsidP="00D95B1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4、熟悉二尖瓣狭窄患者的术后护理措施。</w:t>
      </w:r>
    </w:p>
    <w:p w:rsidR="00D95B18" w:rsidRDefault="00D95B18" w:rsidP="00D95B1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5、熟悉冠状动脉旁路移植术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围手术期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护理措施</w:t>
      </w:r>
    </w:p>
    <w:p w:rsidR="00D95B18" w:rsidRDefault="00D95B18" w:rsidP="00D95B18">
      <w:pPr>
        <w:widowControl/>
        <w:spacing w:line="440" w:lineRule="exact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6、了解胸主动脉瘤的护理措施。</w:t>
      </w:r>
    </w:p>
    <w:p w:rsidR="00D95B18" w:rsidRDefault="00D95B18" w:rsidP="00D95B1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讲授提纲及时间分配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ascii="仿宋_GB2312" w:eastAsia="仿宋_GB2312" w:hAnsi="宋体" w:cs="宋体" w:hint="eastAsia"/>
          <w:kern w:val="0"/>
          <w:sz w:val="24"/>
        </w:rPr>
        <w:t>心脏解剖概要（5＇）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2、体外循环的概念、建立、病理生理变化及护理（20＇）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3、动脉导管未闭（10＇）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4、房、室间隔缺损（10＇）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5、法洛四联症（10＇）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6、二尖瓣狭窄（30＇）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7、二尖瓣关闭不全、主动脉狭窄、主动脉瓣关闭不全（15＇）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8、冠心病病理生理、处理原则、护理（20＇）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9、胸主动脉瘤（10＇）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10、总结（5＇）</w:t>
      </w:r>
    </w:p>
    <w:p w:rsidR="00D95B18" w:rsidRDefault="00D95B18" w:rsidP="00D95B1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1、体外循环的概念、建立、病理生理变化及护理。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2、体外循环、法洛四联症、冠心病的概念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3、二尖瓣狭窄患者的术后护理措施。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4、冠状动脉旁路移植术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围手术期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护理措施</w:t>
      </w:r>
    </w:p>
    <w:p w:rsidR="00D95B18" w:rsidRDefault="00D95B18" w:rsidP="00D95B1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</w:t>
      </w:r>
    </w:p>
    <w:p w:rsidR="00D95B18" w:rsidRDefault="00D95B18" w:rsidP="00D95B1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lastRenderedPageBreak/>
        <w:t>复习思考题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体外循环、法洛四联症、冠心病的概念？ 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2、体外循环术后的病理生理变化有哪些？。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3、简述体外循环术后的主要护理措施。</w:t>
      </w:r>
    </w:p>
    <w:p w:rsidR="00D95B18" w:rsidRDefault="00D95B18" w:rsidP="00D95B18">
      <w:pPr>
        <w:spacing w:line="440" w:lineRule="exac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4、简述二尖瓣狭窄患者的术后护理措施</w:t>
      </w:r>
    </w:p>
    <w:p w:rsidR="00B327CE" w:rsidRDefault="00D95B18" w:rsidP="00D95B18">
      <w:r>
        <w:rPr>
          <w:rFonts w:hint="eastAsia"/>
          <w:b/>
          <w:bCs/>
        </w:rPr>
        <w:t>其它</w:t>
      </w:r>
    </w:p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18"/>
    <w:rsid w:val="00B327CE"/>
    <w:rsid w:val="00D9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1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1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2016-12-06T11:49:00Z</dcterms:created>
  <dcterms:modified xsi:type="dcterms:W3CDTF">2016-12-06T11:49:00Z</dcterms:modified>
</cp:coreProperties>
</file>