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2B" w:rsidRDefault="000A5962" w:rsidP="00E7222B">
      <w:pPr>
        <w:widowControl w:val="0"/>
        <w:adjustRightInd/>
        <w:jc w:val="center"/>
        <w:rPr>
          <w:rFonts w:ascii="宋体" w:hAnsi="宋体"/>
          <w:b/>
          <w:bCs/>
          <w:sz w:val="44"/>
          <w:szCs w:val="44"/>
        </w:rPr>
      </w:pPr>
      <w:r w:rsidRPr="000A5962">
        <w:rPr>
          <w:rFonts w:ascii="宋体" w:hAnsi="宋体" w:hint="eastAsia"/>
          <w:b/>
          <w:bCs/>
          <w:sz w:val="32"/>
          <w:szCs w:val="32"/>
        </w:rPr>
        <w:t>第</w:t>
      </w:r>
      <w:r>
        <w:rPr>
          <w:rFonts w:ascii="宋体" w:hAnsi="宋体" w:hint="eastAsia"/>
          <w:b/>
          <w:bCs/>
          <w:sz w:val="32"/>
          <w:szCs w:val="32"/>
        </w:rPr>
        <w:t>二十一</w:t>
      </w:r>
      <w:r w:rsidRPr="000A5962">
        <w:rPr>
          <w:rFonts w:ascii="宋体" w:hAnsi="宋体" w:hint="eastAsia"/>
          <w:b/>
          <w:bCs/>
          <w:sz w:val="32"/>
          <w:szCs w:val="32"/>
        </w:rPr>
        <w:t>章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E7222B">
        <w:rPr>
          <w:rFonts w:ascii="宋体" w:hAnsi="宋体" w:hint="eastAsia"/>
          <w:b/>
          <w:bCs/>
          <w:sz w:val="32"/>
          <w:szCs w:val="32"/>
        </w:rPr>
        <w:t>食管</w:t>
      </w:r>
      <w:r w:rsidR="00E7222B">
        <w:rPr>
          <w:rFonts w:ascii="宋体" w:hAnsi="宋体"/>
          <w:b/>
          <w:bCs/>
          <w:sz w:val="32"/>
          <w:szCs w:val="32"/>
        </w:rPr>
        <w:t>疾病</w:t>
      </w:r>
      <w:r w:rsidR="00E7222B">
        <w:rPr>
          <w:rFonts w:ascii="宋体" w:hAnsi="宋体" w:hint="eastAsia"/>
          <w:b/>
          <w:bCs/>
          <w:sz w:val="32"/>
          <w:szCs w:val="32"/>
        </w:rPr>
        <w:t>病人的护理</w:t>
      </w:r>
    </w:p>
    <w:p w:rsidR="00E7222B" w:rsidRDefault="00E7222B" w:rsidP="00E7222B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一、名词解释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无</w:t>
      </w:r>
    </w:p>
    <w:p w:rsidR="00E7222B" w:rsidRDefault="00E7222B" w:rsidP="00E7222B">
      <w:pPr>
        <w:widowControl w:val="0"/>
        <w:numPr>
          <w:ilvl w:val="0"/>
          <w:numId w:val="1"/>
        </w:numPr>
        <w:adjustRightInd/>
        <w:spacing w:after="0"/>
        <w:jc w:val="both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单选题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1、食管癌最常见的发生部位是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A.颈部食管  B.胸部上段食管  C.胸部中段食管  D.胸部下段食管  E.腹部食管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/>
          <w:sz w:val="21"/>
          <w:szCs w:val="21"/>
        </w:rPr>
        <w:t>2</w:t>
      </w:r>
      <w:r w:rsidRPr="009F4499">
        <w:rPr>
          <w:rFonts w:asciiTheme="minorEastAsia" w:eastAsiaTheme="minorEastAsia" w:hAnsiTheme="minorEastAsia" w:hint="eastAsia"/>
          <w:sz w:val="21"/>
          <w:szCs w:val="21"/>
        </w:rPr>
        <w:t>、食管癌主要经淋巴途径转移，各段最终均可转移至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A.腹腔淋巴结  B.食管旁淋巴结  C.膈下淋巴结  D．锁骨上淋巴结  E.腋窝淋巴结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/>
          <w:sz w:val="21"/>
          <w:szCs w:val="21"/>
        </w:rPr>
        <w:t>3</w:t>
      </w:r>
      <w:r w:rsidRPr="009F4499">
        <w:rPr>
          <w:rFonts w:asciiTheme="minorEastAsia" w:eastAsiaTheme="minorEastAsia" w:hAnsiTheme="minorEastAsia" w:hint="eastAsia"/>
          <w:sz w:val="21"/>
          <w:szCs w:val="21"/>
        </w:rPr>
        <w:t>、早期食管癌的临床表现不包括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A.食管内异物感   B.食物停滞感    C.进行性吞咽困难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D.进食时胸骨后不适或疼痛         E.进食时胸骨后灼烧感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4、食管癌病人出现持续性胸背痛多提示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A.癌肿部位有炎症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B.癌肿已侵犯食管外组织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C.有远处血性转移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D.有食管气管瘘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E.癌肿较大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/>
          <w:sz w:val="21"/>
          <w:szCs w:val="21"/>
        </w:rPr>
        <w:t>5</w:t>
      </w:r>
      <w:r w:rsidRPr="009F4499">
        <w:rPr>
          <w:rFonts w:asciiTheme="minorEastAsia" w:eastAsiaTheme="minorEastAsia" w:hAnsiTheme="minorEastAsia" w:hint="eastAsia"/>
          <w:sz w:val="21"/>
          <w:szCs w:val="21"/>
        </w:rPr>
        <w:t>、男，65岁，诊断为食管癌半年，今晨突然出现大量呕血，提示癌肿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A.侵犯喉返神经    B.侵犯主动脉     C.组织脱落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D.致食管穿孔      E.细胞坏死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/>
          <w:sz w:val="21"/>
          <w:szCs w:val="21"/>
        </w:rPr>
        <w:t>6</w:t>
      </w:r>
      <w:r w:rsidRPr="009F4499">
        <w:rPr>
          <w:rFonts w:asciiTheme="minorEastAsia" w:eastAsiaTheme="minorEastAsia" w:hAnsiTheme="minorEastAsia" w:hint="eastAsia"/>
          <w:sz w:val="21"/>
          <w:szCs w:val="21"/>
        </w:rPr>
        <w:t>、男，50岁，近半月内吞咽粗硬食物时出现哽噎感、胸骨后烧灼样或牵拉摩擦样疼痛，临床怀疑早期食管癌，简单易行的确诊方法是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A.X线钡餐检查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B.食管镜检查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C.带网气囊食管脱落细胞检查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/>
          <w:sz w:val="21"/>
          <w:szCs w:val="21"/>
        </w:rPr>
        <w:t>D.CT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E.锁骨上淋巴结活检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/>
          <w:sz w:val="21"/>
          <w:szCs w:val="21"/>
        </w:rPr>
        <w:t>7</w:t>
      </w:r>
      <w:r w:rsidRPr="009F4499">
        <w:rPr>
          <w:rFonts w:asciiTheme="minorEastAsia" w:eastAsiaTheme="minorEastAsia" w:hAnsiTheme="minorEastAsia" w:hint="eastAsia"/>
          <w:sz w:val="21"/>
          <w:szCs w:val="21"/>
        </w:rPr>
        <w:t>、女，56岁，进行性吞咽困难2月余，体重明显减轻，临床诊断为食管癌，择期近日行手术治疗，术前护理错误的是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lastRenderedPageBreak/>
        <w:t>A.术前应纠正营养不良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B.因是食管手术，无需戒烟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C.每日刷牙、漱口，保持口腔清洁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D.嘱病人术前练习深呼吸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E.教会病人有效咳痰方法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8、食管癌根治术后病人护理措施正确的是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A.禁饮、禁食1日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B.肛门排气后进普食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C.进食时呕吐者，暂停进食，好转后继续进食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D.病人饭后立即平卧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E.少食多餐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/>
          <w:sz w:val="21"/>
          <w:szCs w:val="21"/>
        </w:rPr>
        <w:t>9</w:t>
      </w:r>
      <w:r w:rsidRPr="009F4499">
        <w:rPr>
          <w:rFonts w:asciiTheme="minorEastAsia" w:eastAsiaTheme="minorEastAsia" w:hAnsiTheme="minorEastAsia" w:hint="eastAsia"/>
          <w:sz w:val="21"/>
          <w:szCs w:val="21"/>
        </w:rPr>
        <w:t>、食管癌病人术后呼吸道护理措施中错误的是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A.密切观察呼吸节律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B.气管插管者，及时吸痰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C.术后第3日鼓励病人深呼吸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D.咳痰无力的病人出现呼吸浅快立即行鼻导管深部吸痰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E.胸腔闭式引流者，注意维持引流通畅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/>
          <w:sz w:val="21"/>
          <w:szCs w:val="21"/>
        </w:rPr>
        <w:t>10</w:t>
      </w:r>
      <w:r w:rsidRPr="009F4499">
        <w:rPr>
          <w:rFonts w:asciiTheme="minorEastAsia" w:eastAsiaTheme="minorEastAsia" w:hAnsiTheme="minorEastAsia" w:hint="eastAsia"/>
          <w:sz w:val="21"/>
          <w:szCs w:val="21"/>
        </w:rPr>
        <w:t>、男，55岁，今日上午全麻下经左胸切除食管下段癌肿，后行食管胃吻合术，术后病人胃肠道护理措施正确的是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A.术后持续胃肠减压24h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B.术后12h内从胃管抽吸出少量血性液为异常现象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C.若胃管内引流出大量鲜血考虑吻合口出血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D.禁止挤压胃管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E.胃管脱出后，再重新插入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/>
          <w:sz w:val="21"/>
          <w:szCs w:val="21"/>
        </w:rPr>
        <w:t>11</w:t>
      </w:r>
      <w:r w:rsidR="009F4499" w:rsidRPr="009F4499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9F4499">
        <w:rPr>
          <w:rFonts w:asciiTheme="minorEastAsia" w:eastAsiaTheme="minorEastAsia" w:hAnsiTheme="minorEastAsia" w:hint="eastAsia"/>
          <w:sz w:val="21"/>
          <w:szCs w:val="21"/>
        </w:rPr>
        <w:t>58岁，进食后吞咽哽噎感1个月，日渐消瘦，临床诊断为食管癌，予结肠代食管手术，术后护理错误的是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A.保持置于结肠袢内的减压管通畅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B.注意观察腹部体征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C.如从减压管内吸出大量血性液考虑代食管的结肠袢坏死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D.病人如嗅到粪便气味属异常现象，应报告医师及时处理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lastRenderedPageBreak/>
        <w:t>E.指导病人注意口腔卫生</w:t>
      </w:r>
    </w:p>
    <w:p w:rsidR="00E7222B" w:rsidRDefault="00E7222B" w:rsidP="00E7222B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三、多选题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1、预防食管癌的具体措施包括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A．减少对食管的不良刺激，注意饮食习惯    B．避免食物的真菌污染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C．定期食管吞钡X线检查                  D．减少食物中亚硝铵类化合物的含量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E．定期食管镜普查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2、食管癌的诊断检查方法有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 xml:space="preserve">A．食道钡餐X线检查 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 xml:space="preserve">B．食管拉网脱落细胞学检查 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C. 超声波检查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 xml:space="preserve">D．食管镜检查 </w:t>
      </w:r>
    </w:p>
    <w:p w:rsidR="00E7222B" w:rsidRPr="009F4499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9F4499">
        <w:rPr>
          <w:rFonts w:asciiTheme="minorEastAsia" w:eastAsiaTheme="minorEastAsia" w:hAnsiTheme="minorEastAsia" w:hint="eastAsia"/>
          <w:sz w:val="21"/>
          <w:szCs w:val="21"/>
        </w:rPr>
        <w:t>E．癌胚抗原检查</w:t>
      </w:r>
    </w:p>
    <w:p w:rsidR="00E7222B" w:rsidRDefault="00E7222B" w:rsidP="00E7222B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四、简答题</w:t>
      </w:r>
    </w:p>
    <w:p w:rsidR="00E7222B" w:rsidRDefault="00E7222B" w:rsidP="00E7222B">
      <w:pPr>
        <w:widowControl w:val="0"/>
        <w:adjustRightInd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</w:t>
      </w:r>
      <w:r>
        <w:rPr>
          <w:rFonts w:ascii="宋体" w:hAnsi="宋体" w:hint="eastAsia"/>
          <w:sz w:val="21"/>
          <w:szCs w:val="21"/>
        </w:rPr>
        <w:t>、食管癌临床表现</w:t>
      </w:r>
      <w:r>
        <w:rPr>
          <w:rFonts w:ascii="宋体" w:hAnsi="宋体" w:hint="eastAsia"/>
          <w:sz w:val="21"/>
          <w:szCs w:val="21"/>
        </w:rPr>
        <w:t>?</w:t>
      </w:r>
    </w:p>
    <w:p w:rsidR="00E7222B" w:rsidRDefault="00E7222B" w:rsidP="00E7222B">
      <w:pPr>
        <w:widowControl w:val="0"/>
        <w:adjustRightInd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</w:t>
      </w:r>
      <w:r>
        <w:rPr>
          <w:rFonts w:ascii="宋体" w:hAnsi="宋体" w:hint="eastAsia"/>
          <w:sz w:val="21"/>
          <w:szCs w:val="21"/>
        </w:rPr>
        <w:t>、食管癌手术后饮食护理</w:t>
      </w:r>
      <w:r>
        <w:rPr>
          <w:rFonts w:ascii="宋体" w:hAnsi="宋体" w:hint="eastAsia"/>
          <w:sz w:val="21"/>
          <w:szCs w:val="21"/>
        </w:rPr>
        <w:t>?</w:t>
      </w:r>
    </w:p>
    <w:p w:rsidR="00E7222B" w:rsidRDefault="00E7222B" w:rsidP="00E7222B">
      <w:pPr>
        <w:widowControl w:val="0"/>
        <w:adjustRightInd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</w:t>
      </w:r>
      <w:r>
        <w:rPr>
          <w:rFonts w:ascii="宋体" w:hAnsi="宋体" w:hint="eastAsia"/>
          <w:sz w:val="21"/>
          <w:szCs w:val="21"/>
        </w:rPr>
        <w:t>、食管癌术前胃肠道准备</w:t>
      </w:r>
      <w:r>
        <w:rPr>
          <w:rFonts w:ascii="宋体" w:hAnsi="宋体" w:hint="eastAsia"/>
          <w:sz w:val="21"/>
          <w:szCs w:val="21"/>
        </w:rPr>
        <w:t>?</w:t>
      </w:r>
    </w:p>
    <w:p w:rsidR="00E7222B" w:rsidRDefault="00E7222B" w:rsidP="00E7222B">
      <w:pPr>
        <w:widowControl w:val="0"/>
        <w:adjustRightInd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</w:t>
      </w:r>
      <w:r>
        <w:rPr>
          <w:rFonts w:ascii="宋体" w:hAnsi="宋体" w:hint="eastAsia"/>
          <w:sz w:val="21"/>
          <w:szCs w:val="21"/>
        </w:rPr>
        <w:t>、食管癌术后胃肠减压的护理</w:t>
      </w:r>
      <w:r>
        <w:rPr>
          <w:rFonts w:ascii="宋体" w:hAnsi="宋体" w:hint="eastAsia"/>
          <w:sz w:val="21"/>
          <w:szCs w:val="21"/>
        </w:rPr>
        <w:t>?</w:t>
      </w:r>
    </w:p>
    <w:p w:rsidR="00E7222B" w:rsidRDefault="00E7222B" w:rsidP="00E7222B">
      <w:pPr>
        <w:widowControl w:val="0"/>
        <w:adjustRightInd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5</w:t>
      </w:r>
      <w:r>
        <w:rPr>
          <w:rFonts w:ascii="宋体" w:hAnsi="宋体" w:hint="eastAsia"/>
          <w:sz w:val="21"/>
          <w:szCs w:val="21"/>
        </w:rPr>
        <w:t>、食管癌术后常见并发症吻合口瘘、乳糜胸的病情观察及护理</w:t>
      </w:r>
      <w:r>
        <w:rPr>
          <w:rFonts w:ascii="宋体" w:hAnsi="宋体" w:hint="eastAsia"/>
          <w:sz w:val="21"/>
          <w:szCs w:val="21"/>
        </w:rPr>
        <w:t xml:space="preserve">?    </w:t>
      </w:r>
    </w:p>
    <w:p w:rsidR="00E7222B" w:rsidRDefault="00E7222B" w:rsidP="00E7222B">
      <w:pPr>
        <w:widowControl w:val="0"/>
        <w:adjustRightInd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6</w:t>
      </w:r>
      <w:r>
        <w:rPr>
          <w:rFonts w:ascii="宋体" w:hAnsi="宋体" w:hint="eastAsia"/>
          <w:sz w:val="21"/>
          <w:szCs w:val="21"/>
        </w:rPr>
        <w:t>、食管癌术后病人主要有哪些护理问题</w:t>
      </w:r>
      <w:r>
        <w:rPr>
          <w:rFonts w:ascii="宋体" w:hAnsi="宋体" w:hint="eastAsia"/>
          <w:sz w:val="21"/>
          <w:szCs w:val="21"/>
        </w:rPr>
        <w:t>:</w:t>
      </w:r>
    </w:p>
    <w:p w:rsidR="00E7222B" w:rsidRDefault="00E7222B" w:rsidP="00E7222B">
      <w:pPr>
        <w:widowControl w:val="0"/>
        <w:adjustRightInd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五、分析题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1、王先生，50岁，进行性吞咽困难2个月。查体未发现任何阳性体征。实验室检查：RBC 4.0×10</w:t>
      </w:r>
      <w:r w:rsidRPr="00C167CB">
        <w:rPr>
          <w:rFonts w:asciiTheme="minorEastAsia" w:eastAsiaTheme="minorEastAsia" w:hAnsiTheme="minorEastAsia" w:hint="eastAsia"/>
          <w:sz w:val="21"/>
          <w:szCs w:val="21"/>
          <w:vertAlign w:val="superscript"/>
        </w:rPr>
        <w:t>12</w:t>
      </w:r>
      <w:r w:rsidRPr="00C167CB">
        <w:rPr>
          <w:rFonts w:asciiTheme="minorEastAsia" w:eastAsiaTheme="minorEastAsia" w:hAnsiTheme="minorEastAsia" w:hint="eastAsia"/>
          <w:sz w:val="21"/>
          <w:szCs w:val="21"/>
        </w:rPr>
        <w:t>/L。</w:t>
      </w:r>
      <w:proofErr w:type="spellStart"/>
      <w:r w:rsidRPr="00C167CB">
        <w:rPr>
          <w:rFonts w:asciiTheme="minorEastAsia" w:eastAsiaTheme="minorEastAsia" w:hAnsiTheme="minorEastAsia" w:hint="eastAsia"/>
          <w:sz w:val="21"/>
          <w:szCs w:val="21"/>
        </w:rPr>
        <w:t>Hb</w:t>
      </w:r>
      <w:proofErr w:type="spellEnd"/>
      <w:r w:rsidRPr="00C167CB">
        <w:rPr>
          <w:rFonts w:asciiTheme="minorEastAsia" w:eastAsiaTheme="minorEastAsia" w:hAnsiTheme="minorEastAsia" w:hint="eastAsia"/>
          <w:sz w:val="21"/>
          <w:szCs w:val="21"/>
        </w:rPr>
        <w:t xml:space="preserve"> 85g/L。食管镜检查示：食管中段5cm长之管腔狭窄，黏膜中断。病检报告为鳞癌Ⅱ级。临床诊断为食管癌。请问：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（1）该病人现可行何种治疗？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（2）术后4日，病人出现胸闷、气急、心悸，该病人出现了何种并发症？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（3）如何护理上述并发症？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2、李先生，60岁，进行性吞咽困难2个月。查体未发现任何阳性体征。实验室检查：WBC 6.0×10</w:t>
      </w:r>
      <w:r w:rsidRPr="00C167CB">
        <w:rPr>
          <w:rFonts w:asciiTheme="minorEastAsia" w:eastAsiaTheme="minorEastAsia" w:hAnsiTheme="minorEastAsia" w:hint="eastAsia"/>
          <w:sz w:val="21"/>
          <w:szCs w:val="21"/>
          <w:vertAlign w:val="superscript"/>
        </w:rPr>
        <w:t>9</w:t>
      </w:r>
      <w:r w:rsidRPr="00C167CB">
        <w:rPr>
          <w:rFonts w:asciiTheme="minorEastAsia" w:eastAsiaTheme="minorEastAsia" w:hAnsiTheme="minorEastAsia" w:hint="eastAsia"/>
          <w:sz w:val="21"/>
          <w:szCs w:val="21"/>
        </w:rPr>
        <w:t>/L。</w:t>
      </w:r>
      <w:proofErr w:type="spellStart"/>
      <w:r w:rsidRPr="00C167CB">
        <w:rPr>
          <w:rFonts w:asciiTheme="minorEastAsia" w:eastAsiaTheme="minorEastAsia" w:hAnsiTheme="minorEastAsia" w:hint="eastAsia"/>
          <w:sz w:val="21"/>
          <w:szCs w:val="21"/>
        </w:rPr>
        <w:t>Hb</w:t>
      </w:r>
      <w:proofErr w:type="spellEnd"/>
      <w:r w:rsidRPr="00C167CB">
        <w:rPr>
          <w:rFonts w:asciiTheme="minorEastAsia" w:eastAsiaTheme="minorEastAsia" w:hAnsiTheme="minorEastAsia" w:hint="eastAsia"/>
          <w:sz w:val="21"/>
          <w:szCs w:val="21"/>
        </w:rPr>
        <w:t xml:space="preserve"> 95g/L。食管镜检查示：食管中段5cm长之管腔狭窄，黏膜中断。病检报告为鳞癌Ⅱ级。临床诊断为食管癌。请问：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lastRenderedPageBreak/>
        <w:t>（1）该病人现可行何种治疗？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（2）术后术后第7日，病人出现呼吸困难、胸腔积液、高热、寒战，该病人可能出现了何种并发症？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（3）如何护理上述并发症？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3、患者男性，60岁，主因进行性吞咽困难一年，以食管癌收人院，经充分的术前准备，行食管癌根治术，术后留置胃肠减压。请问：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（1）可能的护理诊断有哪些？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（2）术后留置胃肠减压的目的是什么？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（3）如何做好术后病人的饮食指导？</w:t>
      </w:r>
    </w:p>
    <w:p w:rsidR="00E7222B" w:rsidRPr="00C167CB" w:rsidRDefault="00E7222B" w:rsidP="00E7222B">
      <w:pPr>
        <w:widowControl w:val="0"/>
        <w:adjustRightInd/>
        <w:rPr>
          <w:rFonts w:asciiTheme="minorEastAsia" w:eastAsiaTheme="minorEastAsia" w:hAnsiTheme="minorEastAsia"/>
          <w:sz w:val="21"/>
          <w:szCs w:val="21"/>
        </w:rPr>
      </w:pPr>
      <w:r w:rsidRPr="00C167CB">
        <w:rPr>
          <w:rFonts w:asciiTheme="minorEastAsia" w:eastAsiaTheme="minorEastAsia" w:hAnsiTheme="minorEastAsia" w:hint="eastAsia"/>
          <w:sz w:val="21"/>
          <w:szCs w:val="21"/>
        </w:rPr>
        <w:t>（4）痊愈出院时，应做哪些健康指导内容？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BB3" w:rsidRDefault="001B2BB3" w:rsidP="00E7222B">
      <w:pPr>
        <w:spacing w:after="0"/>
      </w:pPr>
      <w:r>
        <w:separator/>
      </w:r>
    </w:p>
  </w:endnote>
  <w:endnote w:type="continuationSeparator" w:id="0">
    <w:p w:rsidR="001B2BB3" w:rsidRDefault="001B2BB3" w:rsidP="00E722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BB3" w:rsidRDefault="001B2BB3" w:rsidP="00E7222B">
      <w:pPr>
        <w:spacing w:after="0"/>
      </w:pPr>
      <w:r>
        <w:separator/>
      </w:r>
    </w:p>
  </w:footnote>
  <w:footnote w:type="continuationSeparator" w:id="0">
    <w:p w:rsidR="001B2BB3" w:rsidRDefault="001B2BB3" w:rsidP="00E7222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53310"/>
    <w:multiLevelType w:val="singleLevel"/>
    <w:tmpl w:val="58453310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5962"/>
    <w:rsid w:val="00100D7D"/>
    <w:rsid w:val="001B2BB3"/>
    <w:rsid w:val="002979B7"/>
    <w:rsid w:val="00323B43"/>
    <w:rsid w:val="003D37D8"/>
    <w:rsid w:val="00426133"/>
    <w:rsid w:val="004358AB"/>
    <w:rsid w:val="005B2684"/>
    <w:rsid w:val="005C24FD"/>
    <w:rsid w:val="008B7726"/>
    <w:rsid w:val="009C024B"/>
    <w:rsid w:val="009F4499"/>
    <w:rsid w:val="00C167CB"/>
    <w:rsid w:val="00D31D50"/>
    <w:rsid w:val="00E7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22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222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222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222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2016-12-06T08:08:00Z</dcterms:modified>
</cp:coreProperties>
</file>