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289" w:rsidRDefault="00445EC6" w:rsidP="00071289">
      <w:pPr>
        <w:widowControl w:val="0"/>
        <w:adjustRightInd/>
        <w:jc w:val="center"/>
        <w:rPr>
          <w:rFonts w:ascii="宋体" w:hAnsi="宋体"/>
          <w:b/>
          <w:bCs/>
          <w:sz w:val="44"/>
          <w:szCs w:val="44"/>
        </w:rPr>
      </w:pPr>
      <w:r w:rsidRPr="00445EC6">
        <w:rPr>
          <w:rFonts w:ascii="宋体" w:hAnsi="宋体" w:hint="eastAsia"/>
          <w:b/>
          <w:bCs/>
          <w:sz w:val="32"/>
          <w:szCs w:val="32"/>
        </w:rPr>
        <w:t>第</w:t>
      </w:r>
      <w:r>
        <w:rPr>
          <w:rFonts w:ascii="宋体" w:hAnsi="宋体" w:hint="eastAsia"/>
          <w:b/>
          <w:bCs/>
          <w:sz w:val="32"/>
          <w:szCs w:val="32"/>
        </w:rPr>
        <w:t>二十二</w:t>
      </w:r>
      <w:r w:rsidRPr="00445EC6">
        <w:rPr>
          <w:rFonts w:ascii="宋体" w:hAnsi="宋体" w:hint="eastAsia"/>
          <w:b/>
          <w:bCs/>
          <w:sz w:val="32"/>
          <w:szCs w:val="32"/>
        </w:rPr>
        <w:t>章</w:t>
      </w:r>
      <w:r>
        <w:rPr>
          <w:rFonts w:ascii="宋体" w:hAnsi="宋体" w:hint="eastAsia"/>
          <w:b/>
          <w:bCs/>
          <w:sz w:val="32"/>
          <w:szCs w:val="32"/>
        </w:rPr>
        <w:t xml:space="preserve"> </w:t>
      </w:r>
      <w:r w:rsidR="00071289">
        <w:rPr>
          <w:rFonts w:ascii="宋体" w:hAnsi="宋体" w:hint="eastAsia"/>
          <w:b/>
          <w:bCs/>
          <w:sz w:val="32"/>
          <w:szCs w:val="32"/>
        </w:rPr>
        <w:t>心脏</w:t>
      </w:r>
      <w:r w:rsidR="00071289">
        <w:rPr>
          <w:rFonts w:ascii="宋体" w:hAnsi="宋体"/>
          <w:b/>
          <w:bCs/>
          <w:sz w:val="32"/>
          <w:szCs w:val="32"/>
        </w:rPr>
        <w:t>疾病</w:t>
      </w:r>
      <w:r w:rsidR="00071289">
        <w:rPr>
          <w:rFonts w:ascii="宋体" w:hAnsi="宋体" w:hint="eastAsia"/>
          <w:b/>
          <w:bCs/>
          <w:sz w:val="32"/>
          <w:szCs w:val="32"/>
        </w:rPr>
        <w:t>病人的护理</w:t>
      </w:r>
    </w:p>
    <w:p w:rsidR="00071289" w:rsidRDefault="00071289" w:rsidP="00071289">
      <w:pPr>
        <w:widowControl w:val="0"/>
        <w:adjustRightInd/>
        <w:rPr>
          <w:rFonts w:ascii="宋体" w:hAnsi="宋体"/>
          <w:b/>
          <w:bCs/>
          <w:sz w:val="28"/>
          <w:szCs w:val="28"/>
        </w:rPr>
      </w:pPr>
      <w:r>
        <w:rPr>
          <w:rFonts w:ascii="宋体" w:hAnsi="宋体" w:hint="eastAsia"/>
          <w:b/>
          <w:bCs/>
          <w:sz w:val="28"/>
          <w:szCs w:val="28"/>
        </w:rPr>
        <w:t>一、名词解释</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hint="eastAsia"/>
          <w:sz w:val="21"/>
          <w:szCs w:val="21"/>
        </w:rPr>
        <w:t>1、体外循环（CPB）：</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hint="eastAsia"/>
          <w:sz w:val="21"/>
          <w:szCs w:val="21"/>
        </w:rPr>
        <w:t>2、先天性心脏病（CHD）：</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hint="eastAsia"/>
          <w:sz w:val="21"/>
          <w:szCs w:val="21"/>
        </w:rPr>
        <w:t>3、动脉导管未闭（PDA）：</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hint="eastAsia"/>
          <w:sz w:val="21"/>
          <w:szCs w:val="21"/>
        </w:rPr>
        <w:t>4、房间隔缺损（ASD）：</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hint="eastAsia"/>
          <w:sz w:val="21"/>
          <w:szCs w:val="21"/>
        </w:rPr>
        <w:t>5、室间隔缺损（VSD）：</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hint="eastAsia"/>
          <w:sz w:val="21"/>
          <w:szCs w:val="21"/>
        </w:rPr>
        <w:t>6、法洛四联症（TOF）：</w:t>
      </w:r>
    </w:p>
    <w:p w:rsidR="00071289" w:rsidRDefault="00071289" w:rsidP="00071289">
      <w:pPr>
        <w:widowControl w:val="0"/>
        <w:adjustRightInd/>
        <w:rPr>
          <w:rFonts w:ascii="宋体" w:hAnsi="宋体"/>
          <w:b/>
          <w:bCs/>
          <w:sz w:val="28"/>
          <w:szCs w:val="28"/>
        </w:rPr>
      </w:pPr>
      <w:r>
        <w:rPr>
          <w:rFonts w:ascii="宋体" w:hAnsi="宋体" w:hint="eastAsia"/>
          <w:b/>
          <w:bCs/>
          <w:sz w:val="28"/>
          <w:szCs w:val="28"/>
        </w:rPr>
        <w:t>二、单项选择题</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hint="eastAsia"/>
          <w:sz w:val="21"/>
          <w:szCs w:val="21"/>
        </w:rPr>
        <w:t>1、可出现Beck三联症的是</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hint="eastAsia"/>
          <w:sz w:val="21"/>
          <w:szCs w:val="21"/>
        </w:rPr>
        <w:t xml:space="preserve">A、急性肺部损伤                     B、闭合性气胸    </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hint="eastAsia"/>
          <w:sz w:val="21"/>
          <w:szCs w:val="21"/>
        </w:rPr>
        <w:t xml:space="preserve">C、开放性气胸                       D、张力性气胸    </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hint="eastAsia"/>
          <w:sz w:val="21"/>
          <w:szCs w:val="21"/>
        </w:rPr>
        <w:t>E、心包填塞</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sz w:val="21"/>
          <w:szCs w:val="21"/>
        </w:rPr>
        <w:t>2</w:t>
      </w:r>
      <w:r w:rsidRPr="00066FD6">
        <w:rPr>
          <w:rFonts w:asciiTheme="minorEastAsia" w:eastAsiaTheme="minorEastAsia" w:hAnsiTheme="minorEastAsia" w:hint="eastAsia"/>
          <w:sz w:val="21"/>
          <w:szCs w:val="21"/>
        </w:rPr>
        <w:t>、引起二尖瓣狭窄最常见的原因是</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hint="eastAsia"/>
          <w:sz w:val="21"/>
          <w:szCs w:val="21"/>
        </w:rPr>
        <w:t xml:space="preserve">A、风湿性心脏病                  B、先天畸形    </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hint="eastAsia"/>
          <w:sz w:val="21"/>
          <w:szCs w:val="21"/>
        </w:rPr>
        <w:t xml:space="preserve">C、感染性心内膜炎                D、冠心病   </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hint="eastAsia"/>
          <w:sz w:val="21"/>
          <w:szCs w:val="21"/>
        </w:rPr>
        <w:t>E、上呼吸道感染</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hint="eastAsia"/>
          <w:sz w:val="21"/>
          <w:szCs w:val="21"/>
        </w:rPr>
        <w:t>3、冠状动脉搭桥的病人术后告诉护士，取血管的大腿疼痛，护士应立即采取的措施是</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hint="eastAsia"/>
          <w:sz w:val="21"/>
          <w:szCs w:val="21"/>
        </w:rPr>
        <w:t xml:space="preserve">A、评估该侧肢体的温度和循环情况     B、使用止痛药    </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hint="eastAsia"/>
          <w:sz w:val="21"/>
          <w:szCs w:val="21"/>
        </w:rPr>
        <w:t xml:space="preserve">C、抬高该侧患肢150~300              D、帮助病人按摩该侧肢体以减轻疼痛    </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hint="eastAsia"/>
          <w:sz w:val="21"/>
          <w:szCs w:val="21"/>
        </w:rPr>
        <w:t>E、通知医生</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hint="eastAsia"/>
          <w:sz w:val="21"/>
          <w:szCs w:val="21"/>
        </w:rPr>
        <w:t>4、先心病右向左分流型(青紫型)是</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hint="eastAsia"/>
          <w:sz w:val="21"/>
          <w:szCs w:val="21"/>
        </w:rPr>
        <w:t>A、动脉导管未闭</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hint="eastAsia"/>
          <w:sz w:val="21"/>
          <w:szCs w:val="21"/>
        </w:rPr>
        <w:t xml:space="preserve">B、房间隔缺损  </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hint="eastAsia"/>
          <w:sz w:val="21"/>
          <w:szCs w:val="21"/>
        </w:rPr>
        <w:t xml:space="preserve">C、室间隔缺损 </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hint="eastAsia"/>
          <w:sz w:val="21"/>
          <w:szCs w:val="21"/>
        </w:rPr>
        <w:t xml:space="preserve">D、法洛四联症 </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hint="eastAsia"/>
          <w:sz w:val="21"/>
          <w:szCs w:val="21"/>
        </w:rPr>
        <w:t>E、肺动脉狭窄</w:t>
      </w:r>
    </w:p>
    <w:p w:rsidR="00071289" w:rsidRDefault="00071289" w:rsidP="00071289">
      <w:pPr>
        <w:widowControl w:val="0"/>
        <w:adjustRightInd/>
        <w:rPr>
          <w:rFonts w:ascii="宋体" w:hAnsi="宋体"/>
          <w:b/>
          <w:bCs/>
          <w:sz w:val="28"/>
          <w:szCs w:val="28"/>
        </w:rPr>
      </w:pPr>
      <w:r>
        <w:rPr>
          <w:rFonts w:ascii="宋体" w:hAnsi="宋体" w:hint="eastAsia"/>
          <w:b/>
          <w:bCs/>
          <w:sz w:val="28"/>
          <w:szCs w:val="28"/>
        </w:rPr>
        <w:t>三、多项选择题</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sz w:val="21"/>
          <w:szCs w:val="21"/>
        </w:rPr>
        <w:lastRenderedPageBreak/>
        <w:t>1</w:t>
      </w:r>
      <w:r w:rsidRPr="00066FD6">
        <w:rPr>
          <w:rFonts w:asciiTheme="minorEastAsia" w:eastAsiaTheme="minorEastAsia" w:hAnsiTheme="minorEastAsia" w:hint="eastAsia"/>
          <w:sz w:val="21"/>
          <w:szCs w:val="21"/>
        </w:rPr>
        <w:t>、体外循环术后常见并发症有</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hint="eastAsia"/>
          <w:sz w:val="21"/>
          <w:szCs w:val="21"/>
        </w:rPr>
        <w:t xml:space="preserve">A、出血、感染                     B、心律失常、心力衰竭  </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hint="eastAsia"/>
          <w:sz w:val="21"/>
          <w:szCs w:val="21"/>
        </w:rPr>
        <w:t xml:space="preserve">C、低心排出量综合征               D、脑功能障碍 </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hint="eastAsia"/>
          <w:sz w:val="21"/>
          <w:szCs w:val="21"/>
        </w:rPr>
        <w:t xml:space="preserve">E、急性肾衰竭 </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sz w:val="21"/>
          <w:szCs w:val="21"/>
        </w:rPr>
        <w:t>2</w:t>
      </w:r>
      <w:r w:rsidRPr="00066FD6">
        <w:rPr>
          <w:rFonts w:asciiTheme="minorEastAsia" w:eastAsiaTheme="minorEastAsia" w:hAnsiTheme="minorEastAsia" w:hint="eastAsia"/>
          <w:sz w:val="21"/>
          <w:szCs w:val="21"/>
        </w:rPr>
        <w:t>、观察胸腔引流液量、色、质和性状，出现下列哪些情况说明有活动性出血的可能</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hint="eastAsia"/>
          <w:sz w:val="21"/>
          <w:szCs w:val="21"/>
        </w:rPr>
        <w:t>A.每小时引流量超过200ml并持续3小时及以上</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hint="eastAsia"/>
          <w:sz w:val="21"/>
          <w:szCs w:val="21"/>
        </w:rPr>
        <w:t>B.引流出的血液很快凝固</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hint="eastAsia"/>
          <w:sz w:val="21"/>
          <w:szCs w:val="21"/>
        </w:rPr>
        <w:t>C.持续脉搏加快，血压降低，补充血容量血压不稳定</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hint="eastAsia"/>
          <w:sz w:val="21"/>
          <w:szCs w:val="21"/>
        </w:rPr>
        <w:t>D.血红蛋白比容持续下降</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hint="eastAsia"/>
          <w:sz w:val="21"/>
          <w:szCs w:val="21"/>
        </w:rPr>
        <w:t>E.胸部X线显示胸腔大片阴影</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hint="eastAsia"/>
          <w:sz w:val="21"/>
          <w:szCs w:val="21"/>
        </w:rPr>
        <w:t>3、Beck三联征</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hint="eastAsia"/>
          <w:sz w:val="21"/>
          <w:szCs w:val="21"/>
        </w:rPr>
        <w:t>A、静脉压降低，＜0．49kPa(5cmH2O)；</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hint="eastAsia"/>
          <w:sz w:val="21"/>
          <w:szCs w:val="21"/>
        </w:rPr>
        <w:t>B、静脉压增高，＞1．47kPa(15cmH2O)；</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hint="eastAsia"/>
          <w:sz w:val="21"/>
          <w:szCs w:val="21"/>
        </w:rPr>
        <w:t>C、心音遥远、脉搏微弱；</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hint="eastAsia"/>
          <w:sz w:val="21"/>
          <w:szCs w:val="21"/>
        </w:rPr>
        <w:t>D、脉压小，动脉压降低；</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hint="eastAsia"/>
          <w:sz w:val="21"/>
          <w:szCs w:val="21"/>
        </w:rPr>
        <w:t>E、脉压增大，动脉压升高。</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hint="eastAsia"/>
          <w:sz w:val="21"/>
          <w:szCs w:val="21"/>
        </w:rPr>
        <w:t>4、动脉测压时应注意内容有</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hint="eastAsia"/>
          <w:sz w:val="21"/>
          <w:szCs w:val="21"/>
        </w:rPr>
        <w:t>A、严格执行无菌技术操作，防止感染发生</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hint="eastAsia"/>
          <w:sz w:val="21"/>
          <w:szCs w:val="21"/>
        </w:rPr>
        <w:t>B、测压前调整零点</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hint="eastAsia"/>
          <w:sz w:val="21"/>
          <w:szCs w:val="21"/>
        </w:rPr>
        <w:t>C、测压、取血、调零点等过程中严防空气进入导致气栓</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hint="eastAsia"/>
          <w:sz w:val="21"/>
          <w:szCs w:val="21"/>
        </w:rPr>
        <w:t>D、定时观察动脉穿刺部位有无出血、肿胀，导管有无脱落</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hint="eastAsia"/>
          <w:sz w:val="21"/>
          <w:szCs w:val="21"/>
        </w:rPr>
        <w:t>E、远端皮肤颜色和温度等</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sz w:val="21"/>
          <w:szCs w:val="21"/>
        </w:rPr>
        <w:t>5</w:t>
      </w:r>
      <w:r w:rsidRPr="00066FD6">
        <w:rPr>
          <w:rFonts w:asciiTheme="minorEastAsia" w:eastAsiaTheme="minorEastAsia" w:hAnsiTheme="minorEastAsia" w:hint="eastAsia"/>
          <w:sz w:val="21"/>
          <w:szCs w:val="21"/>
        </w:rPr>
        <w:t>、下列先天性心脏病中左向右分流型(潜伏青紫型）有</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hint="eastAsia"/>
          <w:sz w:val="21"/>
          <w:szCs w:val="21"/>
        </w:rPr>
        <w:t xml:space="preserve">A、肺动脉狭窄            B、动脉导管未闭   </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hint="eastAsia"/>
          <w:sz w:val="21"/>
          <w:szCs w:val="21"/>
        </w:rPr>
        <w:t xml:space="preserve">C、房缺                  D、室缺  </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hint="eastAsia"/>
          <w:sz w:val="21"/>
          <w:szCs w:val="21"/>
        </w:rPr>
        <w:t xml:space="preserve">E、法洛四联症  </w:t>
      </w:r>
    </w:p>
    <w:p w:rsidR="00071289" w:rsidRPr="00066FD6" w:rsidRDefault="00071289" w:rsidP="00071289">
      <w:pPr>
        <w:widowControl w:val="0"/>
        <w:adjustRightInd/>
        <w:rPr>
          <w:rFonts w:asciiTheme="minorEastAsia" w:eastAsiaTheme="minorEastAsia" w:hAnsiTheme="minorEastAsia"/>
          <w:sz w:val="21"/>
          <w:szCs w:val="21"/>
        </w:rPr>
      </w:pP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hint="eastAsia"/>
          <w:sz w:val="21"/>
          <w:szCs w:val="21"/>
        </w:rPr>
        <w:t>6、体外循环所用的人工心肺机包括哪些部位</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hint="eastAsia"/>
          <w:sz w:val="21"/>
          <w:szCs w:val="21"/>
        </w:rPr>
        <w:t xml:space="preserve">A.血泵                     B.氧合器       </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hint="eastAsia"/>
          <w:sz w:val="21"/>
          <w:szCs w:val="21"/>
        </w:rPr>
        <w:lastRenderedPageBreak/>
        <w:t xml:space="preserve">C.变温器                   D.过滤器      </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hint="eastAsia"/>
          <w:sz w:val="21"/>
          <w:szCs w:val="21"/>
        </w:rPr>
        <w:t>E.气管插管</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sz w:val="21"/>
          <w:szCs w:val="21"/>
        </w:rPr>
        <w:t>7</w:t>
      </w:r>
      <w:r w:rsidRPr="00066FD6">
        <w:rPr>
          <w:rFonts w:asciiTheme="minorEastAsia" w:eastAsiaTheme="minorEastAsia" w:hAnsiTheme="minorEastAsia" w:hint="eastAsia"/>
          <w:sz w:val="21"/>
          <w:szCs w:val="21"/>
        </w:rPr>
        <w:t>、法洛四联症是右室漏斗部或圆锥动脉干发育不全引起的一种心脏畸形，主要包括四种解剖畸形</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hint="eastAsia"/>
          <w:sz w:val="21"/>
          <w:szCs w:val="21"/>
        </w:rPr>
        <w:t>A、房间隔缺损               B、室间隔缺损</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hint="eastAsia"/>
          <w:sz w:val="21"/>
          <w:szCs w:val="21"/>
        </w:rPr>
        <w:t xml:space="preserve">C、肺动脉狭窄               D、主动脉骑跨 </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hint="eastAsia"/>
          <w:sz w:val="21"/>
          <w:szCs w:val="21"/>
        </w:rPr>
        <w:t>E、右心室肥厚</w:t>
      </w:r>
    </w:p>
    <w:p w:rsidR="00071289" w:rsidRDefault="00071289" w:rsidP="00071289">
      <w:pPr>
        <w:widowControl w:val="0"/>
        <w:adjustRightInd/>
        <w:rPr>
          <w:rFonts w:ascii="宋体" w:hAnsi="宋体"/>
          <w:b/>
          <w:bCs/>
          <w:sz w:val="28"/>
          <w:szCs w:val="28"/>
        </w:rPr>
      </w:pPr>
      <w:r>
        <w:rPr>
          <w:rFonts w:ascii="宋体" w:hAnsi="宋体" w:hint="eastAsia"/>
          <w:b/>
          <w:bCs/>
          <w:sz w:val="28"/>
          <w:szCs w:val="28"/>
        </w:rPr>
        <w:t>四、简答题</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hint="eastAsia"/>
          <w:sz w:val="21"/>
          <w:szCs w:val="21"/>
        </w:rPr>
        <w:t>1、体外循环术后处理原则。</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hint="eastAsia"/>
          <w:sz w:val="21"/>
          <w:szCs w:val="21"/>
        </w:rPr>
        <w:t>2、体外循环术后</w:t>
      </w:r>
      <w:r w:rsidRPr="00066FD6">
        <w:rPr>
          <w:rFonts w:asciiTheme="minorEastAsia" w:eastAsiaTheme="minorEastAsia" w:hAnsiTheme="minorEastAsia"/>
          <w:sz w:val="21"/>
          <w:szCs w:val="21"/>
        </w:rPr>
        <w:t>呼吸系统</w:t>
      </w:r>
      <w:r w:rsidRPr="00066FD6">
        <w:rPr>
          <w:rFonts w:asciiTheme="minorEastAsia" w:eastAsiaTheme="minorEastAsia" w:hAnsiTheme="minorEastAsia" w:hint="eastAsia"/>
          <w:sz w:val="21"/>
          <w:szCs w:val="21"/>
        </w:rPr>
        <w:t>的护理？</w:t>
      </w:r>
    </w:p>
    <w:p w:rsidR="00071289" w:rsidRPr="00066FD6" w:rsidRDefault="00071289" w:rsidP="00071289">
      <w:pPr>
        <w:widowControl w:val="0"/>
        <w:adjustRightInd/>
        <w:rPr>
          <w:rFonts w:asciiTheme="minorEastAsia" w:eastAsiaTheme="minorEastAsia" w:hAnsiTheme="minorEastAsia"/>
          <w:sz w:val="21"/>
          <w:szCs w:val="21"/>
        </w:rPr>
      </w:pPr>
      <w:r w:rsidRPr="00066FD6">
        <w:rPr>
          <w:rFonts w:asciiTheme="minorEastAsia" w:eastAsiaTheme="minorEastAsia" w:hAnsiTheme="minorEastAsia" w:hint="eastAsia"/>
          <w:sz w:val="21"/>
          <w:szCs w:val="21"/>
        </w:rPr>
        <w:t>3、体外循环术后</w:t>
      </w:r>
      <w:r w:rsidRPr="00066FD6">
        <w:rPr>
          <w:rFonts w:asciiTheme="minorEastAsia" w:eastAsiaTheme="minorEastAsia" w:hAnsiTheme="minorEastAsia"/>
          <w:sz w:val="21"/>
          <w:szCs w:val="21"/>
        </w:rPr>
        <w:t>常见</w:t>
      </w:r>
      <w:r w:rsidRPr="00066FD6">
        <w:rPr>
          <w:rFonts w:asciiTheme="minorEastAsia" w:eastAsiaTheme="minorEastAsia" w:hAnsiTheme="minorEastAsia" w:hint="eastAsia"/>
          <w:sz w:val="21"/>
          <w:szCs w:val="21"/>
        </w:rPr>
        <w:t>并发症有</w:t>
      </w:r>
      <w:r w:rsidRPr="00066FD6">
        <w:rPr>
          <w:rFonts w:asciiTheme="minorEastAsia" w:eastAsiaTheme="minorEastAsia" w:hAnsiTheme="minorEastAsia"/>
          <w:sz w:val="21"/>
          <w:szCs w:val="21"/>
        </w:rPr>
        <w:t>急性心脏压塞</w:t>
      </w:r>
      <w:r w:rsidRPr="00066FD6">
        <w:rPr>
          <w:rFonts w:asciiTheme="minorEastAsia" w:eastAsiaTheme="minorEastAsia" w:hAnsiTheme="minorEastAsia" w:hint="eastAsia"/>
          <w:sz w:val="21"/>
          <w:szCs w:val="21"/>
        </w:rPr>
        <w:t>的观察与护理？</w:t>
      </w:r>
    </w:p>
    <w:p w:rsidR="00071289" w:rsidRDefault="00071289" w:rsidP="00071289">
      <w:pPr>
        <w:widowControl w:val="0"/>
        <w:adjustRightInd/>
        <w:rPr>
          <w:rFonts w:ascii="宋体" w:hAnsi="宋体"/>
          <w:b/>
          <w:bCs/>
          <w:sz w:val="28"/>
          <w:szCs w:val="28"/>
        </w:rPr>
      </w:pPr>
      <w:r>
        <w:rPr>
          <w:rFonts w:ascii="宋体" w:hAnsi="宋体" w:hint="eastAsia"/>
          <w:b/>
          <w:bCs/>
          <w:sz w:val="28"/>
          <w:szCs w:val="28"/>
        </w:rPr>
        <w:t>五、分析题</w:t>
      </w:r>
    </w:p>
    <w:p w:rsidR="00071289" w:rsidRPr="00772A7B" w:rsidRDefault="00071289" w:rsidP="00071289">
      <w:pPr>
        <w:widowControl w:val="0"/>
        <w:adjustRightInd/>
        <w:rPr>
          <w:rFonts w:asciiTheme="minorEastAsia" w:eastAsiaTheme="minorEastAsia" w:hAnsiTheme="minorEastAsia"/>
          <w:sz w:val="21"/>
          <w:szCs w:val="21"/>
        </w:rPr>
      </w:pPr>
      <w:r w:rsidRPr="00772A7B">
        <w:rPr>
          <w:rFonts w:asciiTheme="minorEastAsia" w:eastAsiaTheme="minorEastAsia" w:hAnsiTheme="minorEastAsia"/>
          <w:sz w:val="21"/>
          <w:szCs w:val="21"/>
        </w:rPr>
        <w:t>1</w:t>
      </w:r>
      <w:r w:rsidRPr="00772A7B">
        <w:rPr>
          <w:rFonts w:asciiTheme="minorEastAsia" w:eastAsiaTheme="minorEastAsia" w:hAnsiTheme="minorEastAsia" w:hint="eastAsia"/>
          <w:sz w:val="21"/>
          <w:szCs w:val="21"/>
        </w:rPr>
        <w:t>、心脏</w:t>
      </w:r>
      <w:r w:rsidRPr="00772A7B">
        <w:rPr>
          <w:rFonts w:asciiTheme="minorEastAsia" w:eastAsiaTheme="minorEastAsia" w:hAnsiTheme="minorEastAsia"/>
          <w:sz w:val="21"/>
          <w:szCs w:val="21"/>
        </w:rPr>
        <w:t>瓣膜置换</w:t>
      </w:r>
      <w:r w:rsidRPr="00772A7B">
        <w:rPr>
          <w:rFonts w:asciiTheme="minorEastAsia" w:eastAsiaTheme="minorEastAsia" w:hAnsiTheme="minorEastAsia" w:hint="eastAsia"/>
          <w:sz w:val="21"/>
          <w:szCs w:val="21"/>
        </w:rPr>
        <w:t>术后抗凝药的用药指导？</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BBD" w:rsidRDefault="00DD0BBD" w:rsidP="00071289">
      <w:pPr>
        <w:spacing w:after="0"/>
      </w:pPr>
      <w:r>
        <w:separator/>
      </w:r>
    </w:p>
  </w:endnote>
  <w:endnote w:type="continuationSeparator" w:id="0">
    <w:p w:rsidR="00DD0BBD" w:rsidRDefault="00DD0BBD" w:rsidP="0007128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BBD" w:rsidRDefault="00DD0BBD" w:rsidP="00071289">
      <w:pPr>
        <w:spacing w:after="0"/>
      </w:pPr>
      <w:r>
        <w:separator/>
      </w:r>
    </w:p>
  </w:footnote>
  <w:footnote w:type="continuationSeparator" w:id="0">
    <w:p w:rsidR="00DD0BBD" w:rsidRDefault="00DD0BBD" w:rsidP="00071289">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12290"/>
  </w:hdrShapeDefaults>
  <w:footnotePr>
    <w:footnote w:id="-1"/>
    <w:footnote w:id="0"/>
  </w:footnotePr>
  <w:endnotePr>
    <w:endnote w:id="-1"/>
    <w:endnote w:id="0"/>
  </w:endnotePr>
  <w:compat>
    <w:useFELayout/>
  </w:compat>
  <w:rsids>
    <w:rsidRoot w:val="00D31D50"/>
    <w:rsid w:val="00066FD6"/>
    <w:rsid w:val="00071289"/>
    <w:rsid w:val="00323B43"/>
    <w:rsid w:val="003D37D8"/>
    <w:rsid w:val="00426133"/>
    <w:rsid w:val="004358AB"/>
    <w:rsid w:val="00445EC6"/>
    <w:rsid w:val="00496172"/>
    <w:rsid w:val="006D6529"/>
    <w:rsid w:val="00772A7B"/>
    <w:rsid w:val="008B7726"/>
    <w:rsid w:val="00927D3A"/>
    <w:rsid w:val="00C16E9E"/>
    <w:rsid w:val="00D31D50"/>
    <w:rsid w:val="00DD0BBD"/>
    <w:rsid w:val="00ED65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71289"/>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071289"/>
    <w:rPr>
      <w:rFonts w:ascii="Tahoma" w:hAnsi="Tahoma"/>
      <w:sz w:val="18"/>
      <w:szCs w:val="18"/>
    </w:rPr>
  </w:style>
  <w:style w:type="paragraph" w:styleId="a4">
    <w:name w:val="footer"/>
    <w:basedOn w:val="a"/>
    <w:link w:val="Char0"/>
    <w:uiPriority w:val="99"/>
    <w:semiHidden/>
    <w:unhideWhenUsed/>
    <w:rsid w:val="00071289"/>
    <w:pPr>
      <w:tabs>
        <w:tab w:val="center" w:pos="4153"/>
        <w:tab w:val="right" w:pos="8306"/>
      </w:tabs>
    </w:pPr>
    <w:rPr>
      <w:sz w:val="18"/>
      <w:szCs w:val="18"/>
    </w:rPr>
  </w:style>
  <w:style w:type="character" w:customStyle="1" w:styleId="Char0">
    <w:name w:val="页脚 Char"/>
    <w:basedOn w:val="a0"/>
    <w:link w:val="a4"/>
    <w:uiPriority w:val="99"/>
    <w:semiHidden/>
    <w:rsid w:val="00071289"/>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203</Words>
  <Characters>1162</Characters>
  <Application>Microsoft Office Word</Application>
  <DocSecurity>0</DocSecurity>
  <Lines>9</Lines>
  <Paragraphs>2</Paragraphs>
  <ScaleCrop>false</ScaleCrop>
  <Company/>
  <LinksUpToDate>false</LinksUpToDate>
  <CharactersWithSpaces>1363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2008-09-11T17:20:00Z</dcterms:created>
  <dcterms:modified xsi:type="dcterms:W3CDTF">2016-12-06T08:32:00Z</dcterms:modified>
</cp:coreProperties>
</file>